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75E10" w14:textId="77777777" w:rsidR="00E9118F" w:rsidRDefault="00E9118F">
      <w:pPr>
        <w:spacing w:after="0"/>
        <w:ind w:left="-1440" w:right="908"/>
      </w:pPr>
    </w:p>
    <w:tbl>
      <w:tblPr>
        <w:tblStyle w:val="TableGrid"/>
        <w:tblW w:w="13473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top w:w="19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530"/>
        <w:gridCol w:w="6222"/>
        <w:gridCol w:w="2256"/>
        <w:gridCol w:w="2465"/>
      </w:tblGrid>
      <w:tr w:rsidR="00E9118F" w:rsidRPr="001113C1" w14:paraId="058590CD" w14:textId="77777777" w:rsidTr="001113C1">
        <w:trPr>
          <w:trHeight w:val="1188"/>
        </w:trPr>
        <w:tc>
          <w:tcPr>
            <w:tcW w:w="13473" w:type="dxa"/>
            <w:gridSpan w:val="4"/>
          </w:tcPr>
          <w:p w14:paraId="02404F2D" w14:textId="77777777" w:rsidR="00E9118F" w:rsidRPr="001113C1" w:rsidRDefault="008857C1">
            <w:pPr>
              <w:spacing w:after="218"/>
              <w:ind w:right="16"/>
              <w:jc w:val="center"/>
              <w:rPr>
                <w:b/>
              </w:rPr>
            </w:pPr>
            <w:r w:rsidRPr="001113C1">
              <w:rPr>
                <w:rFonts w:ascii="Times New Roman" w:eastAsia="Times New Roman" w:hAnsi="Times New Roman" w:cs="Times New Roman"/>
                <w:b/>
                <w:sz w:val="40"/>
              </w:rPr>
              <w:t xml:space="preserve">Kód a název oboru        69-41-L/01 Kosmetické služby </w:t>
            </w:r>
          </w:p>
          <w:p w14:paraId="782A3022" w14:textId="77777777" w:rsidR="00E9118F" w:rsidRPr="001113C1" w:rsidRDefault="008857C1">
            <w:pPr>
              <w:tabs>
                <w:tab w:val="center" w:pos="582"/>
                <w:tab w:val="center" w:pos="2943"/>
                <w:tab w:val="center" w:pos="9213"/>
                <w:tab w:val="center" w:pos="11330"/>
              </w:tabs>
              <w:rPr>
                <w:b/>
              </w:rPr>
            </w:pPr>
            <w:r w:rsidRPr="001113C1">
              <w:rPr>
                <w:b/>
              </w:rPr>
              <w:tab/>
            </w:r>
            <w:r w:rsidRPr="001113C1">
              <w:rPr>
                <w:b/>
                <w:sz w:val="32"/>
              </w:rPr>
              <w:t>Předmět</w:t>
            </w:r>
            <w:r w:rsidRPr="001113C1">
              <w:rPr>
                <w:b/>
                <w:sz w:val="32"/>
              </w:rPr>
              <w:tab/>
              <w:t>Název</w:t>
            </w:r>
            <w:r w:rsidRPr="001113C1">
              <w:rPr>
                <w:b/>
                <w:sz w:val="32"/>
              </w:rPr>
              <w:tab/>
              <w:t>Napsal</w:t>
            </w:r>
            <w:r w:rsidRPr="001113C1">
              <w:rPr>
                <w:b/>
                <w:sz w:val="32"/>
              </w:rPr>
              <w:tab/>
              <w:t>ISBN</w:t>
            </w:r>
          </w:p>
        </w:tc>
      </w:tr>
      <w:tr w:rsidR="0046498B" w:rsidRPr="001113C1" w14:paraId="367BFB7E" w14:textId="77777777" w:rsidTr="00506DF9">
        <w:trPr>
          <w:trHeight w:val="305"/>
        </w:trPr>
        <w:tc>
          <w:tcPr>
            <w:tcW w:w="2530" w:type="dxa"/>
            <w:vAlign w:val="center"/>
          </w:tcPr>
          <w:p w14:paraId="5A2C0709" w14:textId="05BD0608" w:rsidR="0046498B" w:rsidRPr="001113C1" w:rsidRDefault="0046498B" w:rsidP="0046498B">
            <w:pPr>
              <w:ind w:left="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Německý jazyk  </w:t>
            </w:r>
          </w:p>
        </w:tc>
        <w:tc>
          <w:tcPr>
            <w:tcW w:w="6222" w:type="dxa"/>
          </w:tcPr>
          <w:p w14:paraId="5DDD26EA" w14:textId="77777777" w:rsidR="007F2763" w:rsidRDefault="007F2763" w:rsidP="007F2763">
            <w:pP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6616C779" w14:textId="28DDBE60" w:rsidR="0046498B" w:rsidRPr="007F2763" w:rsidRDefault="0046498B" w:rsidP="007F27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F276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Direkt interaktiv 1</w:t>
            </w:r>
          </w:p>
        </w:tc>
        <w:tc>
          <w:tcPr>
            <w:tcW w:w="2256" w:type="dxa"/>
          </w:tcPr>
          <w:p w14:paraId="12EF59AE" w14:textId="0977E2AC" w:rsidR="0046498B" w:rsidRPr="007F2763" w:rsidRDefault="0046498B" w:rsidP="0046498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F276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Tomáš Černý, Lenka </w:t>
            </w:r>
            <w:proofErr w:type="spellStart"/>
            <w:r w:rsidRPr="007F276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Kovačková</w:t>
            </w:r>
            <w:proofErr w:type="spellEnd"/>
            <w:r w:rsidRPr="007F276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, Sandra Dudek </w:t>
            </w:r>
          </w:p>
        </w:tc>
        <w:tc>
          <w:tcPr>
            <w:tcW w:w="2465" w:type="dxa"/>
          </w:tcPr>
          <w:p w14:paraId="6C4C941E" w14:textId="77777777" w:rsidR="007F2763" w:rsidRPr="007F2763" w:rsidRDefault="007F2763" w:rsidP="0046498B">
            <w:pPr>
              <w:ind w:left="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03503132" w14:textId="082AC823" w:rsidR="0046498B" w:rsidRPr="007F2763" w:rsidRDefault="0046498B" w:rsidP="0046498B">
            <w:pPr>
              <w:ind w:left="9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F276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978-80-7397-257-8</w:t>
            </w:r>
          </w:p>
        </w:tc>
      </w:tr>
      <w:tr w:rsidR="00E9118F" w:rsidRPr="001113C1" w14:paraId="285C5703" w14:textId="77777777" w:rsidTr="001113C1">
        <w:trPr>
          <w:trHeight w:val="305"/>
        </w:trPr>
        <w:tc>
          <w:tcPr>
            <w:tcW w:w="2530" w:type="dxa"/>
          </w:tcPr>
          <w:p w14:paraId="4D6BF0AF" w14:textId="77777777" w:rsidR="00E9118F" w:rsidRPr="001113C1" w:rsidRDefault="008857C1">
            <w:pPr>
              <w:ind w:left="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hAnsiTheme="minorHAnsi" w:cstheme="minorHAnsi"/>
                <w:b/>
                <w:sz w:val="24"/>
                <w:szCs w:val="24"/>
              </w:rPr>
              <w:t>Anglická jazyk</w:t>
            </w:r>
          </w:p>
        </w:tc>
        <w:tc>
          <w:tcPr>
            <w:tcW w:w="6222" w:type="dxa"/>
          </w:tcPr>
          <w:p w14:paraId="74FC04A3" w14:textId="261D4246" w:rsidR="00E9118F" w:rsidRDefault="007F2763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5th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Edition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Headway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elementary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student´s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book</w:t>
            </w:r>
            <w:proofErr w:type="spellEnd"/>
          </w:p>
          <w:p w14:paraId="6B844C98" w14:textId="77777777" w:rsidR="007F2763" w:rsidRDefault="007F2763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40FD473C" w14:textId="7E89D642" w:rsidR="007F2763" w:rsidRPr="001113C1" w:rsidRDefault="007F27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Headway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elementary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Workbook</w:t>
            </w:r>
            <w:proofErr w:type="spellEnd"/>
          </w:p>
        </w:tc>
        <w:tc>
          <w:tcPr>
            <w:tcW w:w="2256" w:type="dxa"/>
          </w:tcPr>
          <w:p w14:paraId="4FA2A495" w14:textId="77777777" w:rsidR="00E9118F" w:rsidRPr="001113C1" w:rsidRDefault="008857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Soars,John</w:t>
            </w:r>
            <w:proofErr w:type="spellEnd"/>
            <w:proofErr w:type="gramEnd"/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and Liz</w:t>
            </w:r>
          </w:p>
        </w:tc>
        <w:tc>
          <w:tcPr>
            <w:tcW w:w="2465" w:type="dxa"/>
          </w:tcPr>
          <w:p w14:paraId="20BE21AA" w14:textId="77777777" w:rsidR="00E9118F" w:rsidRDefault="008857C1">
            <w:pPr>
              <w:ind w:left="9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978-0-19-4</w:t>
            </w:r>
            <w:r w:rsidR="007F276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52423-0</w:t>
            </w:r>
          </w:p>
          <w:p w14:paraId="55443199" w14:textId="77777777" w:rsidR="007F2763" w:rsidRDefault="007F2763">
            <w:pPr>
              <w:ind w:left="9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2D90D587" w14:textId="2CCF54B8" w:rsidR="007F2763" w:rsidRPr="001113C1" w:rsidRDefault="007F2763">
            <w:pPr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978-0-19-452768-2</w:t>
            </w:r>
          </w:p>
        </w:tc>
      </w:tr>
      <w:tr w:rsidR="00E9118F" w:rsidRPr="001113C1" w14:paraId="776BAC70" w14:textId="77777777" w:rsidTr="001113C1">
        <w:trPr>
          <w:trHeight w:val="305"/>
        </w:trPr>
        <w:tc>
          <w:tcPr>
            <w:tcW w:w="2530" w:type="dxa"/>
          </w:tcPr>
          <w:p w14:paraId="00F33BF6" w14:textId="77777777" w:rsidR="00E9118F" w:rsidRPr="001113C1" w:rsidRDefault="008857C1">
            <w:pPr>
              <w:ind w:lef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hAnsiTheme="minorHAnsi" w:cstheme="minorHAnsi"/>
                <w:b/>
                <w:sz w:val="24"/>
                <w:szCs w:val="24"/>
              </w:rPr>
              <w:t>Dějepis</w:t>
            </w:r>
          </w:p>
        </w:tc>
        <w:tc>
          <w:tcPr>
            <w:tcW w:w="6222" w:type="dxa"/>
          </w:tcPr>
          <w:p w14:paraId="0E5001DF" w14:textId="77777777" w:rsidR="00E9118F" w:rsidRPr="001113C1" w:rsidRDefault="008857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Dějepis pro střední odborné školy</w:t>
            </w:r>
          </w:p>
        </w:tc>
        <w:tc>
          <w:tcPr>
            <w:tcW w:w="2256" w:type="dxa"/>
          </w:tcPr>
          <w:p w14:paraId="2E646FA7" w14:textId="30ACD204" w:rsidR="00E9118F" w:rsidRPr="001113C1" w:rsidRDefault="008857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Petr </w:t>
            </w:r>
            <w:proofErr w:type="spellStart"/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Č</w:t>
            </w:r>
            <w:r w:rsidR="002F470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</w:t>
            </w: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rnej</w:t>
            </w:r>
            <w:proofErr w:type="spellEnd"/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a kol</w:t>
            </w:r>
          </w:p>
        </w:tc>
        <w:tc>
          <w:tcPr>
            <w:tcW w:w="2465" w:type="dxa"/>
          </w:tcPr>
          <w:p w14:paraId="5E1C1C04" w14:textId="77777777" w:rsidR="00E9118F" w:rsidRPr="001113C1" w:rsidRDefault="008857C1">
            <w:pPr>
              <w:ind w:lef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80-7235-194-X</w:t>
            </w:r>
          </w:p>
        </w:tc>
      </w:tr>
      <w:tr w:rsidR="00E9118F" w:rsidRPr="001113C1" w14:paraId="58A814F7" w14:textId="77777777" w:rsidTr="001113C1">
        <w:trPr>
          <w:trHeight w:val="305"/>
        </w:trPr>
        <w:tc>
          <w:tcPr>
            <w:tcW w:w="2530" w:type="dxa"/>
          </w:tcPr>
          <w:p w14:paraId="78C34B41" w14:textId="77777777" w:rsidR="00E9118F" w:rsidRPr="001113C1" w:rsidRDefault="008857C1">
            <w:pPr>
              <w:ind w:left="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hAnsiTheme="minorHAnsi"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6222" w:type="dxa"/>
          </w:tcPr>
          <w:p w14:paraId="772B0581" w14:textId="77777777" w:rsidR="00E9118F" w:rsidRPr="001113C1" w:rsidRDefault="008857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Matematika pro netechnické obory SOŠ a SOU 1 část</w:t>
            </w:r>
          </w:p>
        </w:tc>
        <w:tc>
          <w:tcPr>
            <w:tcW w:w="2256" w:type="dxa"/>
          </w:tcPr>
          <w:p w14:paraId="487F20AC" w14:textId="77777777" w:rsidR="00E9118F" w:rsidRPr="001113C1" w:rsidRDefault="008857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Emil Calda</w:t>
            </w:r>
          </w:p>
        </w:tc>
        <w:tc>
          <w:tcPr>
            <w:tcW w:w="2465" w:type="dxa"/>
          </w:tcPr>
          <w:p w14:paraId="5015353C" w14:textId="77777777" w:rsidR="00E9118F" w:rsidRPr="001113C1" w:rsidRDefault="008857C1">
            <w:pPr>
              <w:ind w:left="9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80-7196-020-9</w:t>
            </w:r>
          </w:p>
        </w:tc>
      </w:tr>
    </w:tbl>
    <w:p w14:paraId="43391D39" w14:textId="77777777" w:rsidR="008857C1" w:rsidRDefault="008857C1"/>
    <w:sectPr w:rsidR="008857C1">
      <w:pgSz w:w="16838" w:h="11906" w:orient="landscape"/>
      <w:pgMar w:top="109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8F"/>
    <w:rsid w:val="001113C1"/>
    <w:rsid w:val="002672D2"/>
    <w:rsid w:val="002F4703"/>
    <w:rsid w:val="0046498B"/>
    <w:rsid w:val="0048766B"/>
    <w:rsid w:val="00606F10"/>
    <w:rsid w:val="007F2763"/>
    <w:rsid w:val="008857C1"/>
    <w:rsid w:val="009510D0"/>
    <w:rsid w:val="00C81E13"/>
    <w:rsid w:val="00E344D8"/>
    <w:rsid w:val="00E9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B4D9"/>
  <w15:docId w15:val="{BCA5D49C-C2D1-442B-8F5D-CCCEFF9C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Fialová</dc:creator>
  <cp:keywords/>
  <cp:lastModifiedBy>Jolana Petrů</cp:lastModifiedBy>
  <cp:revision>2</cp:revision>
  <dcterms:created xsi:type="dcterms:W3CDTF">2024-06-19T10:53:00Z</dcterms:created>
  <dcterms:modified xsi:type="dcterms:W3CDTF">2024-06-19T10:53:00Z</dcterms:modified>
</cp:coreProperties>
</file>