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9E52" w14:textId="6DD16C1B" w:rsidR="000851D6" w:rsidRDefault="000851D6" w:rsidP="00E471C8"/>
    <w:tbl>
      <w:tblPr>
        <w:tblpPr w:leftFromText="141" w:rightFromText="141" w:vertAnchor="text" w:horzAnchor="margin" w:tblpY="-2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4055"/>
        <w:gridCol w:w="3771"/>
        <w:gridCol w:w="3686"/>
        <w:gridCol w:w="146"/>
      </w:tblGrid>
      <w:tr w:rsidR="000851D6" w:rsidRPr="00102948" w14:paraId="71303B3D" w14:textId="77777777" w:rsidTr="000A081A">
        <w:trPr>
          <w:gridAfter w:val="1"/>
          <w:wAfter w:w="56" w:type="pct"/>
          <w:trHeight w:val="408"/>
        </w:trPr>
        <w:tc>
          <w:tcPr>
            <w:tcW w:w="494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5220" w14:textId="77777777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Kritéria hodnocení – písemná práce</w:t>
            </w:r>
          </w:p>
        </w:tc>
      </w:tr>
      <w:tr w:rsidR="000851D6" w:rsidRPr="00102948" w14:paraId="5B85E377" w14:textId="77777777" w:rsidTr="000A081A">
        <w:trPr>
          <w:trHeight w:val="144"/>
        </w:trPr>
        <w:tc>
          <w:tcPr>
            <w:tcW w:w="494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D740A" w14:textId="77777777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E97" w14:textId="77777777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0A081A" w:rsidRPr="00102948" w14:paraId="40F05F58" w14:textId="77777777" w:rsidTr="000A081A">
        <w:trPr>
          <w:trHeight w:val="288"/>
        </w:trPr>
        <w:tc>
          <w:tcPr>
            <w:tcW w:w="119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398D" w14:textId="1A0EBCBE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</w:t>
            </w:r>
            <w:r w:rsidR="000A081A"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 Zpracování</w:t>
            </w: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zadání / obsah</w:t>
            </w:r>
          </w:p>
        </w:tc>
        <w:tc>
          <w:tcPr>
            <w:tcW w:w="13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B097" w14:textId="1128165E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- Organizace / koherence a </w:t>
            </w:r>
            <w:r w:rsidR="002D2C86"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Koheze</w:t>
            </w: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textu</w:t>
            </w:r>
          </w:p>
        </w:tc>
        <w:tc>
          <w:tcPr>
            <w:tcW w:w="12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4694" w14:textId="53E99BD5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- Lexikální kompetence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</w:t>
            </w:r>
            <w:r w:rsid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(slovní zásoba a pravopis)</w:t>
            </w:r>
          </w:p>
        </w:tc>
        <w:tc>
          <w:tcPr>
            <w:tcW w:w="12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7EAC" w14:textId="77777777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IV. - Gramatická kompetence</w:t>
            </w:r>
          </w:p>
        </w:tc>
        <w:tc>
          <w:tcPr>
            <w:tcW w:w="56" w:type="pct"/>
            <w:vAlign w:val="center"/>
            <w:hideMark/>
          </w:tcPr>
          <w:p w14:paraId="4B135D55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081A" w:rsidRPr="00102948" w14:paraId="44422071" w14:textId="77777777" w:rsidTr="000A081A">
        <w:trPr>
          <w:trHeight w:val="288"/>
        </w:trPr>
        <w:tc>
          <w:tcPr>
            <w:tcW w:w="119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68829" w14:textId="77777777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27AE4" w14:textId="77777777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1492E" w14:textId="77777777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14712" w14:textId="77777777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3D1" w14:textId="77777777" w:rsidR="000851D6" w:rsidRPr="00102948" w:rsidRDefault="000851D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A081A" w:rsidRPr="00102948" w14:paraId="6AD86899" w14:textId="77777777" w:rsidTr="000A081A">
        <w:trPr>
          <w:trHeight w:val="300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EE3" w14:textId="31C48146" w:rsidR="000851D6" w:rsidRPr="00102948" w:rsidRDefault="002D2C8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color w:val="000000"/>
                <w:lang w:eastAsia="cs-CZ"/>
              </w:rPr>
              <w:t>A – zadání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BA28" w14:textId="4B9B13EC" w:rsidR="000851D6" w:rsidRPr="00102948" w:rsidRDefault="002D2C8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color w:val="000000"/>
                <w:lang w:eastAsia="cs-CZ"/>
              </w:rPr>
              <w:t>A – Organizace</w:t>
            </w:r>
            <w:r w:rsidR="000851D6" w:rsidRPr="0010294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/ koherence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324" w14:textId="2DB03B83" w:rsidR="000851D6" w:rsidRPr="00102948" w:rsidRDefault="002D2C8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color w:val="000000"/>
                <w:lang w:eastAsia="cs-CZ"/>
              </w:rPr>
              <w:t>A – Přesnost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7846" w14:textId="44EBD43B" w:rsidR="000851D6" w:rsidRPr="00102948" w:rsidRDefault="002D2C86" w:rsidP="00085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948">
              <w:rPr>
                <w:rFonts w:ascii="Calibri" w:eastAsia="Times New Roman" w:hAnsi="Calibri" w:cs="Calibri"/>
                <w:color w:val="000000"/>
                <w:lang w:eastAsia="cs-CZ"/>
              </w:rPr>
              <w:t>A – Přesnost</w:t>
            </w:r>
          </w:p>
        </w:tc>
        <w:tc>
          <w:tcPr>
            <w:tcW w:w="56" w:type="pct"/>
            <w:vAlign w:val="center"/>
            <w:hideMark/>
          </w:tcPr>
          <w:p w14:paraId="40F3FA5C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0FF9E90F" w14:textId="77777777" w:rsidTr="000A081A">
        <w:trPr>
          <w:trHeight w:val="576"/>
        </w:trPr>
        <w:tc>
          <w:tcPr>
            <w:tcW w:w="1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64C20" w14:textId="77777777" w:rsidR="000851D6" w:rsidRPr="000A081A" w:rsidRDefault="000851D6" w:rsidP="000A08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charakteristika textu je dodržena.</w:t>
            </w:r>
          </w:p>
          <w:p w14:paraId="40743682" w14:textId="77777777" w:rsidR="000851D6" w:rsidRPr="000A081A" w:rsidRDefault="000851D6" w:rsidP="000A08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Všechny body zadání jsou jasně a srozumitelně zmíněny.</w:t>
            </w:r>
          </w:p>
          <w:p w14:paraId="0B3192DF" w14:textId="4DD35BC3" w:rsidR="000851D6" w:rsidRPr="000A081A" w:rsidRDefault="000851D6" w:rsidP="000A081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textu odpovídá požadovanému rozsahu.</w:t>
            </w:r>
          </w:p>
        </w:tc>
        <w:tc>
          <w:tcPr>
            <w:tcW w:w="1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493380" w14:textId="77777777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souvislý s lineárním sledem myšlenek/logicky uspořádaný (koherentní).</w:t>
            </w:r>
          </w:p>
          <w:p w14:paraId="07DC2E09" w14:textId="6749A5D1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vhodně členěný/organizovaný.</w:t>
            </w:r>
          </w:p>
        </w:tc>
        <w:tc>
          <w:tcPr>
            <w:tcW w:w="1229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8FFA8B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ve slovní zásobě a pravopisu neztěžují/nebrání porozumění textu.</w:t>
            </w:r>
          </w:p>
          <w:p w14:paraId="7B1C00F6" w14:textId="77777777" w:rsid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Slovní zásoba a pravopis jsou téměř vždy použity správně (0-5 chyb).                  </w:t>
            </w:r>
          </w:p>
          <w:p w14:paraId="24DECB84" w14:textId="7086B6B4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Text je o 1 interval kratší.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F5E538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 mluvnických prostředcích neztěžují/nebrání porozumění textu.</w:t>
            </w:r>
          </w:p>
          <w:p w14:paraId="12323BEE" w14:textId="19679493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Mluvnické prostředky jsou téměř vždy použity správně (0-5 chyb).</w:t>
            </w:r>
          </w:p>
        </w:tc>
        <w:tc>
          <w:tcPr>
            <w:tcW w:w="56" w:type="pct"/>
            <w:vAlign w:val="center"/>
            <w:hideMark/>
          </w:tcPr>
          <w:p w14:paraId="2C31DD0C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69A835B6" w14:textId="77777777" w:rsidTr="000A081A">
        <w:trPr>
          <w:trHeight w:val="600"/>
        </w:trPr>
        <w:tc>
          <w:tcPr>
            <w:tcW w:w="1194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E93CF" w14:textId="1C84BAB4" w:rsidR="000851D6" w:rsidRPr="00102948" w:rsidRDefault="000851D6" w:rsidP="00B8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A2917E3" w14:textId="76B3A18A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EF8" w14:textId="0DC95A0A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2F92B94" w14:textId="2AB7D868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0C09A915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21F647CA" w14:textId="77777777" w:rsidTr="000A081A">
        <w:trPr>
          <w:trHeight w:val="564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171F6" w14:textId="6F9C1C58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19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F1DEB52" w14:textId="76572B33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D9737E" w14:textId="146DEEA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0864A" w14:textId="268C1E68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0E9C6C60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0AEDC844" w14:textId="77777777" w:rsidTr="000A081A">
        <w:trPr>
          <w:trHeight w:val="576"/>
        </w:trPr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CCA9B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charakteristika textu je většinou dodržena.</w:t>
            </w:r>
          </w:p>
        </w:tc>
        <w:tc>
          <w:tcPr>
            <w:tcW w:w="1319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49F3B4D0" w14:textId="77777777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většinou souvislý s lineárním sledem myšlenek/většinou logicky uspořádaný (koherentní).</w:t>
            </w:r>
          </w:p>
          <w:p w14:paraId="516554F4" w14:textId="256C7744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většinou vhodně členěný/organizovaný.</w:t>
            </w:r>
          </w:p>
        </w:tc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BA6674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ve slovní zásobě a pravopisu většinou neztěžují/nebrání porozumění textu.</w:t>
            </w:r>
          </w:p>
          <w:p w14:paraId="37A8402F" w14:textId="77777777" w:rsid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Slovní zásoba a pravopis jsou téměř vždy použity správně (6-11 chyb).                  </w:t>
            </w:r>
          </w:p>
          <w:p w14:paraId="3778FAC5" w14:textId="7C5DDB05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Text je o 1 interval kratší.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0EFF24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 mluvnických prostředcích většinou neztěžují/nebrání porozumění textu.</w:t>
            </w:r>
          </w:p>
          <w:p w14:paraId="0E994253" w14:textId="77777777" w:rsid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Mluvnické prostředky jsou většinou použity správně (6-11 chyb).           </w:t>
            </w:r>
          </w:p>
          <w:p w14:paraId="37392F88" w14:textId="4CB31E2B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o 1 interval kratší.</w:t>
            </w:r>
          </w:p>
        </w:tc>
        <w:tc>
          <w:tcPr>
            <w:tcW w:w="56" w:type="pct"/>
            <w:vAlign w:val="center"/>
            <w:hideMark/>
          </w:tcPr>
          <w:p w14:paraId="27E157B0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4EC825E2" w14:textId="77777777" w:rsidTr="000A081A">
        <w:trPr>
          <w:trHeight w:val="564"/>
        </w:trPr>
        <w:tc>
          <w:tcPr>
            <w:tcW w:w="1194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89D90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Většina bodů zadání je jasně a srozumitelně zmíněna.</w:t>
            </w:r>
          </w:p>
        </w:tc>
        <w:tc>
          <w:tcPr>
            <w:tcW w:w="1319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4317461" w14:textId="3FFC37C1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84A899F" w14:textId="1D1E47EF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E8E978B" w14:textId="35D73B69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0F586FDD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2EC3519B" w14:textId="77777777" w:rsidTr="000A081A">
        <w:trPr>
          <w:trHeight w:val="888"/>
        </w:trPr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3C92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textu ne zcela odpovídá požadovanému rozsahu (text je o 1 interval kratší/delší).</w:t>
            </w:r>
          </w:p>
        </w:tc>
        <w:tc>
          <w:tcPr>
            <w:tcW w:w="1319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BA9557" w14:textId="4C162E2B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FE73" w14:textId="512F92A1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1656F" w14:textId="3005FB61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052D1D22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477A4A4F" w14:textId="77777777" w:rsidTr="000A081A">
        <w:trPr>
          <w:trHeight w:val="600"/>
        </w:trPr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E8040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charakteristika textu není ve větší míře dodržena.</w:t>
            </w:r>
          </w:p>
        </w:tc>
        <w:tc>
          <w:tcPr>
            <w:tcW w:w="1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4D978B" w14:textId="77777777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není ve větší míře souvislý s lineárním sledem myšlenek/není ve větší míře logicky uspořádaný (koherentní).</w:t>
            </w:r>
          </w:p>
          <w:p w14:paraId="2B2AE208" w14:textId="4DBB7B8C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není ve větší míře vhodně členěný/organizovaný.</w:t>
            </w:r>
          </w:p>
        </w:tc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C31B8E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ve slovní zásobě a pravopisu ve větší míře ztěžují/brání porozumění textu.</w:t>
            </w:r>
          </w:p>
          <w:p w14:paraId="17963533" w14:textId="77777777" w:rsid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Slovní zásoba a pravopis nejsou ve větší míře použity správně (12-17 chyb).                                                  </w:t>
            </w:r>
          </w:p>
          <w:p w14:paraId="272E0B06" w14:textId="7B69740E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o 2 intervaly kratší.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41415F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 mluvnických prostředcích ve větší míře ztěžují/brání porozumění textu.</w:t>
            </w:r>
          </w:p>
          <w:p w14:paraId="0023E088" w14:textId="77777777" w:rsid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Mluvnické prostředky nejsou ve větší míře použity správně (12-17 chyb).                                                </w:t>
            </w:r>
          </w:p>
          <w:p w14:paraId="2C69AEE9" w14:textId="068D91ED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je o 2 interval kratší.</w:t>
            </w:r>
          </w:p>
        </w:tc>
        <w:tc>
          <w:tcPr>
            <w:tcW w:w="56" w:type="pct"/>
            <w:vAlign w:val="center"/>
            <w:hideMark/>
          </w:tcPr>
          <w:p w14:paraId="6D67F04A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343CA5D9" w14:textId="77777777" w:rsidTr="000A081A">
        <w:trPr>
          <w:trHeight w:val="588"/>
        </w:trPr>
        <w:tc>
          <w:tcPr>
            <w:tcW w:w="1194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18341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Většina bodů zadání není               (jasně a srozumitelně) zmíněna.</w:t>
            </w:r>
          </w:p>
        </w:tc>
        <w:tc>
          <w:tcPr>
            <w:tcW w:w="131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8952430" w14:textId="737A6A51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C9A1B88" w14:textId="70BD3C66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F1EFEEE" w14:textId="1517C730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7326D815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441D5863" w14:textId="77777777" w:rsidTr="000A081A">
        <w:trPr>
          <w:trHeight w:val="852"/>
        </w:trPr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3585E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textu ve větší míře neodpovídá požadovanému rozsahu (text je o 2 interval kratší/delší).</w:t>
            </w:r>
          </w:p>
        </w:tc>
        <w:tc>
          <w:tcPr>
            <w:tcW w:w="1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1BC28" w14:textId="33FF82AE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C123E" w14:textId="176FB19D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4817C" w14:textId="026E5C3B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692824EC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3E57F3D4" w14:textId="77777777" w:rsidTr="000A081A">
        <w:trPr>
          <w:trHeight w:val="600"/>
        </w:trPr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4A1F6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charakteristika textu není dodržena.</w:t>
            </w:r>
          </w:p>
        </w:tc>
        <w:tc>
          <w:tcPr>
            <w:tcW w:w="13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B67A7B" w14:textId="77777777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není souvislý a neobsahuje lineární sled myšlenek/není logicky uspořádaný (koherentní).</w:t>
            </w:r>
          </w:p>
          <w:p w14:paraId="5C562598" w14:textId="7C8580E5" w:rsidR="000851D6" w:rsidRPr="000A081A" w:rsidRDefault="000851D6" w:rsidP="000A081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 není vhodně členěný/organizovaný.</w:t>
            </w:r>
          </w:p>
        </w:tc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3B6D34D9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ve slovní zásobě a pravopisu ztěžují/brání porozumění (většině)textu.</w:t>
            </w:r>
          </w:p>
          <w:p w14:paraId="6FED2024" w14:textId="67912B84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Slovní zásoba a pravopis jsou ve většině textu použity nesprávně (18+ chyb).                 </w:t>
            </w: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727F5D" w14:textId="77777777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Chyby v mluvnických prostředcích ztěžují/brání porozumění (většině) textu.</w:t>
            </w:r>
          </w:p>
          <w:p w14:paraId="76F702CE" w14:textId="2A8CC656" w:rsidR="000851D6" w:rsidRPr="000A081A" w:rsidRDefault="000851D6" w:rsidP="000A081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Mluvnické prostředky jsou ve většině textu použity nesprávně (18+ chyb).</w:t>
            </w:r>
          </w:p>
        </w:tc>
        <w:tc>
          <w:tcPr>
            <w:tcW w:w="56" w:type="pct"/>
            <w:vAlign w:val="center"/>
            <w:hideMark/>
          </w:tcPr>
          <w:p w14:paraId="7D33913E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6F829448" w14:textId="77777777" w:rsidTr="000A081A">
        <w:trPr>
          <w:trHeight w:val="540"/>
        </w:trPr>
        <w:tc>
          <w:tcPr>
            <w:tcW w:w="1194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1F30B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zadání nejsou (jasně) zmíněny.</w:t>
            </w:r>
          </w:p>
        </w:tc>
        <w:tc>
          <w:tcPr>
            <w:tcW w:w="1319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A45BD78" w14:textId="56FC0772" w:rsidR="000851D6" w:rsidRPr="00102948" w:rsidRDefault="000851D6" w:rsidP="00907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0828194" w14:textId="54C59836" w:rsidR="000851D6" w:rsidRPr="00102948" w:rsidRDefault="000851D6" w:rsidP="00731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9B1F490" w14:textId="2E15BFF9" w:rsidR="000851D6" w:rsidRPr="00102948" w:rsidRDefault="000851D6" w:rsidP="001A05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1B002470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1D6" w:rsidRPr="00102948" w14:paraId="7DE9AC69" w14:textId="77777777" w:rsidTr="000A081A">
        <w:trPr>
          <w:trHeight w:val="1080"/>
        </w:trPr>
        <w:tc>
          <w:tcPr>
            <w:tcW w:w="1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F85D0" w14:textId="77777777" w:rsidR="000851D6" w:rsidRPr="000A081A" w:rsidRDefault="000851D6" w:rsidP="000A081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A08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Délka textu neodpovídá požadovanému rozsahu a/nebo není dostatek(srozumitelného) textu pro hodnocení.</w:t>
            </w:r>
          </w:p>
        </w:tc>
        <w:tc>
          <w:tcPr>
            <w:tcW w:w="13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7FE9" w14:textId="1F2B035F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9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60F786" w14:textId="3DA430B2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4760C" w14:textId="7484E025" w:rsidR="000851D6" w:rsidRPr="00102948" w:rsidRDefault="000851D6" w:rsidP="00085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14:paraId="21315DD6" w14:textId="77777777" w:rsidR="000851D6" w:rsidRPr="00102948" w:rsidRDefault="000851D6" w:rsidP="0008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5DE124" w14:textId="77777777" w:rsidR="000851D6" w:rsidRDefault="000851D6" w:rsidP="00E471C8"/>
    <w:sectPr w:rsidR="000851D6" w:rsidSect="00102948">
      <w:pgSz w:w="16838" w:h="11906" w:orient="landscape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DAEC" w14:textId="77777777" w:rsidR="00BD3FE5" w:rsidRDefault="00BD3FE5" w:rsidP="000A081A">
      <w:pPr>
        <w:spacing w:after="0" w:line="240" w:lineRule="auto"/>
      </w:pPr>
      <w:r>
        <w:separator/>
      </w:r>
    </w:p>
  </w:endnote>
  <w:endnote w:type="continuationSeparator" w:id="0">
    <w:p w14:paraId="7F60AA28" w14:textId="77777777" w:rsidR="00BD3FE5" w:rsidRDefault="00BD3FE5" w:rsidP="000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63F7" w14:textId="77777777" w:rsidR="00BD3FE5" w:rsidRDefault="00BD3FE5" w:rsidP="000A081A">
      <w:pPr>
        <w:spacing w:after="0" w:line="240" w:lineRule="auto"/>
      </w:pPr>
      <w:r>
        <w:separator/>
      </w:r>
    </w:p>
  </w:footnote>
  <w:footnote w:type="continuationSeparator" w:id="0">
    <w:p w14:paraId="717034FD" w14:textId="77777777" w:rsidR="00BD3FE5" w:rsidRDefault="00BD3FE5" w:rsidP="000A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546"/>
    <w:multiLevelType w:val="hybridMultilevel"/>
    <w:tmpl w:val="159A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6B3"/>
    <w:multiLevelType w:val="hybridMultilevel"/>
    <w:tmpl w:val="E39C9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5196"/>
    <w:multiLevelType w:val="hybridMultilevel"/>
    <w:tmpl w:val="507E4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19C6"/>
    <w:multiLevelType w:val="hybridMultilevel"/>
    <w:tmpl w:val="D5C6A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3981">
    <w:abstractNumId w:val="1"/>
  </w:num>
  <w:num w:numId="2" w16cid:durableId="479035347">
    <w:abstractNumId w:val="0"/>
  </w:num>
  <w:num w:numId="3" w16cid:durableId="1425373273">
    <w:abstractNumId w:val="2"/>
  </w:num>
  <w:num w:numId="4" w16cid:durableId="1839035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8"/>
    <w:rsid w:val="000851D6"/>
    <w:rsid w:val="000A081A"/>
    <w:rsid w:val="00102948"/>
    <w:rsid w:val="002D2C86"/>
    <w:rsid w:val="006F5C59"/>
    <w:rsid w:val="00791C56"/>
    <w:rsid w:val="00BD3FE5"/>
    <w:rsid w:val="00E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6225"/>
  <w15:chartTrackingRefBased/>
  <w15:docId w15:val="{A3ACC964-E560-4A1C-B82E-0A4F757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81A"/>
  </w:style>
  <w:style w:type="paragraph" w:styleId="Zpat">
    <w:name w:val="footer"/>
    <w:basedOn w:val="Normln"/>
    <w:link w:val="ZpatChar"/>
    <w:uiPriority w:val="99"/>
    <w:unhideWhenUsed/>
    <w:rsid w:val="000A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Petrů</dc:creator>
  <cp:keywords/>
  <dc:description/>
  <cp:lastModifiedBy>Jolana Petrů</cp:lastModifiedBy>
  <cp:revision>2</cp:revision>
  <dcterms:created xsi:type="dcterms:W3CDTF">2023-01-26T15:44:00Z</dcterms:created>
  <dcterms:modified xsi:type="dcterms:W3CDTF">2023-01-26T16:34:00Z</dcterms:modified>
</cp:coreProperties>
</file>